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4C" w:rsidRPr="00B8534C" w:rsidRDefault="00F5539D" w:rsidP="00B853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8534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8534C">
        <w:rPr>
          <w:rFonts w:ascii="Times New Roman" w:hAnsi="Times New Roman" w:cs="Times New Roman"/>
          <w:sz w:val="18"/>
          <w:szCs w:val="18"/>
        </w:rPr>
        <w:t>Media Contact:</w:t>
      </w:r>
      <w:r w:rsidR="00B8534C">
        <w:rPr>
          <w:rFonts w:ascii="Times New Roman" w:hAnsi="Times New Roman" w:cs="Times New Roman"/>
          <w:sz w:val="18"/>
          <w:szCs w:val="18"/>
        </w:rPr>
        <w:t xml:space="preserve">   </w:t>
      </w:r>
      <w:r w:rsidR="00B8534C" w:rsidRPr="00B8534C">
        <w:rPr>
          <w:rFonts w:ascii="Times New Roman" w:hAnsi="Times New Roman" w:cs="Times New Roman"/>
          <w:sz w:val="18"/>
          <w:szCs w:val="18"/>
        </w:rPr>
        <w:t xml:space="preserve">Jarrett </w:t>
      </w:r>
      <w:proofErr w:type="spellStart"/>
      <w:r w:rsidR="00B8534C" w:rsidRPr="00B8534C">
        <w:rPr>
          <w:rFonts w:ascii="Times New Roman" w:hAnsi="Times New Roman" w:cs="Times New Roman"/>
          <w:sz w:val="18"/>
          <w:szCs w:val="18"/>
        </w:rPr>
        <w:t>Portz</w:t>
      </w:r>
      <w:proofErr w:type="spellEnd"/>
      <w:r w:rsidR="00B8534C" w:rsidRPr="00B8534C">
        <w:rPr>
          <w:rFonts w:ascii="Times New Roman" w:hAnsi="Times New Roman" w:cs="Times New Roman"/>
          <w:sz w:val="18"/>
          <w:szCs w:val="18"/>
        </w:rPr>
        <w:t>, President</w:t>
      </w:r>
    </w:p>
    <w:p w:rsidR="00B8534C" w:rsidRPr="00B8534C" w:rsidRDefault="00B8534C" w:rsidP="00B853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F43F16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B8534C">
        <w:rPr>
          <w:rFonts w:ascii="Times New Roman" w:hAnsi="Times New Roman" w:cs="Times New Roman"/>
          <w:sz w:val="18"/>
          <w:szCs w:val="18"/>
        </w:rPr>
        <w:t>IWS International Wholesale</w:t>
      </w:r>
    </w:p>
    <w:p w:rsidR="00B8534C" w:rsidRPr="00B8534C" w:rsidRDefault="00B8534C" w:rsidP="00B853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="00F43F16">
        <w:rPr>
          <w:rFonts w:ascii="Times New Roman" w:hAnsi="Times New Roman" w:cs="Times New Roman"/>
          <w:sz w:val="18"/>
          <w:szCs w:val="18"/>
        </w:rPr>
        <w:t xml:space="preserve">                       </w:t>
      </w:r>
      <w:hyperlink r:id="rId8" w:history="1">
        <w:r w:rsidR="00F43F16" w:rsidRPr="007F1872">
          <w:rPr>
            <w:rStyle w:val="Hyperlink"/>
            <w:rFonts w:ascii="Times New Roman" w:hAnsi="Times New Roman" w:cs="Times New Roman"/>
            <w:sz w:val="18"/>
            <w:szCs w:val="18"/>
          </w:rPr>
          <w:t>jwportz@teamiws.net</w:t>
        </w:r>
      </w:hyperlink>
      <w:r w:rsidR="00F43F16">
        <w:rPr>
          <w:rFonts w:ascii="Times New Roman" w:hAnsi="Times New Roman" w:cs="Times New Roman"/>
          <w:sz w:val="18"/>
          <w:szCs w:val="18"/>
        </w:rPr>
        <w:t xml:space="preserve"> 928-764-7777</w:t>
      </w:r>
    </w:p>
    <w:p w:rsidR="00F5539D" w:rsidRPr="00B8534C" w:rsidRDefault="00F43F16" w:rsidP="00B853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="00F5539D" w:rsidRPr="00B8534C">
        <w:rPr>
          <w:rFonts w:ascii="Times New Roman" w:hAnsi="Times New Roman" w:cs="Times New Roman"/>
          <w:sz w:val="18"/>
          <w:szCs w:val="18"/>
        </w:rPr>
        <w:t>Linda Nash</w:t>
      </w:r>
      <w:r w:rsidR="00B8534C" w:rsidRPr="00B8534C">
        <w:rPr>
          <w:rFonts w:ascii="Times New Roman" w:hAnsi="Times New Roman" w:cs="Times New Roman"/>
          <w:sz w:val="18"/>
          <w:szCs w:val="18"/>
        </w:rPr>
        <w:t>, CEO</w:t>
      </w:r>
    </w:p>
    <w:p w:rsidR="00B8534C" w:rsidRPr="00B8534C" w:rsidRDefault="00B8534C" w:rsidP="00B8534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F43F16">
        <w:rPr>
          <w:rFonts w:ascii="Times New Roman" w:hAnsi="Times New Roman" w:cs="Times New Roman"/>
          <w:sz w:val="18"/>
          <w:szCs w:val="18"/>
        </w:rPr>
        <w:t xml:space="preserve">   </w:t>
      </w:r>
      <w:r w:rsidR="00F43F16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="00F63915">
        <w:rPr>
          <w:rFonts w:ascii="Times New Roman" w:hAnsi="Times New Roman" w:cs="Times New Roman"/>
          <w:sz w:val="18"/>
          <w:szCs w:val="18"/>
        </w:rPr>
        <w:t>Matthews Group of Companies</w:t>
      </w:r>
    </w:p>
    <w:p w:rsidR="00F5539D" w:rsidRPr="00E3627A" w:rsidRDefault="00B8534C" w:rsidP="00F5539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</w:r>
      <w:r w:rsidRPr="00B8534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F43F16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hyperlink r:id="rId9" w:history="1">
        <w:r w:rsidR="00F43F16" w:rsidRPr="007F1872">
          <w:rPr>
            <w:rStyle w:val="Hyperlink"/>
            <w:rFonts w:ascii="Times New Roman" w:hAnsi="Times New Roman" w:cs="Times New Roman"/>
            <w:sz w:val="18"/>
            <w:szCs w:val="18"/>
          </w:rPr>
          <w:t>lsn@mattmccoy.com</w:t>
        </w:r>
      </w:hyperlink>
      <w:r w:rsidR="00F63915">
        <w:rPr>
          <w:rFonts w:ascii="Times New Roman" w:hAnsi="Times New Roman" w:cs="Times New Roman"/>
        </w:rPr>
        <w:t xml:space="preserve"> </w:t>
      </w:r>
      <w:r w:rsidR="00784B3E">
        <w:rPr>
          <w:rFonts w:ascii="Times New Roman" w:hAnsi="Times New Roman" w:cs="Times New Roman"/>
          <w:sz w:val="18"/>
          <w:szCs w:val="18"/>
        </w:rPr>
        <w:t>314-</w:t>
      </w:r>
      <w:r w:rsidR="00F63915" w:rsidRPr="00784B3E">
        <w:rPr>
          <w:rFonts w:ascii="Times New Roman" w:hAnsi="Times New Roman" w:cs="Times New Roman"/>
          <w:sz w:val="18"/>
          <w:szCs w:val="18"/>
        </w:rPr>
        <w:t>692</w:t>
      </w:r>
      <w:r w:rsidR="00784B3E">
        <w:rPr>
          <w:rFonts w:ascii="Times New Roman" w:hAnsi="Times New Roman" w:cs="Times New Roman"/>
          <w:sz w:val="18"/>
          <w:szCs w:val="18"/>
        </w:rPr>
        <w:t>-</w:t>
      </w:r>
      <w:bookmarkStart w:id="0" w:name="_GoBack"/>
      <w:bookmarkEnd w:id="0"/>
      <w:r w:rsidR="00F63915" w:rsidRPr="00784B3E">
        <w:rPr>
          <w:rFonts w:ascii="Times New Roman" w:hAnsi="Times New Roman" w:cs="Times New Roman"/>
          <w:sz w:val="18"/>
          <w:szCs w:val="18"/>
        </w:rPr>
        <w:t>1313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539D">
        <w:rPr>
          <w:rFonts w:ascii="Times New Roman" w:hAnsi="Times New Roman" w:cs="Times New Roman"/>
        </w:rPr>
        <w:tab/>
        <w:t xml:space="preserve"> </w:t>
      </w:r>
    </w:p>
    <w:p w:rsidR="00F5539D" w:rsidRPr="00F5539D" w:rsidRDefault="00E3627A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33500" cy="6477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39D">
        <w:rPr>
          <w:rFonts w:ascii="Times New Roman" w:hAnsi="Times New Roman" w:cs="Times New Roman"/>
        </w:rPr>
        <w:tab/>
      </w:r>
      <w:r w:rsidR="00F5539D">
        <w:rPr>
          <w:rFonts w:ascii="Times New Roman" w:hAnsi="Times New Roman" w:cs="Times New Roman"/>
        </w:rPr>
        <w:tab/>
      </w:r>
      <w:r w:rsidR="00F5539D">
        <w:rPr>
          <w:rFonts w:ascii="Times New Roman" w:hAnsi="Times New Roman" w:cs="Times New Roman"/>
        </w:rPr>
        <w:tab/>
      </w:r>
      <w:r w:rsidR="00F5539D">
        <w:rPr>
          <w:rFonts w:ascii="Times New Roman" w:hAnsi="Times New Roman" w:cs="Times New Roman"/>
        </w:rPr>
        <w:tab/>
      </w:r>
      <w:r w:rsidR="00F5539D">
        <w:rPr>
          <w:rFonts w:ascii="Times New Roman" w:hAnsi="Times New Roman" w:cs="Times New Roman"/>
        </w:rPr>
        <w:tab/>
      </w:r>
      <w:r w:rsidR="00F5539D">
        <w:rPr>
          <w:rFonts w:ascii="Times New Roman" w:hAnsi="Times New Roman" w:cs="Times New Roman"/>
        </w:rPr>
        <w:tab/>
      </w:r>
      <w:r w:rsidR="00F5539D">
        <w:rPr>
          <w:rFonts w:ascii="Times New Roman" w:hAnsi="Times New Roman" w:cs="Times New Roman"/>
        </w:rPr>
        <w:tab/>
      </w:r>
      <w:r w:rsidR="00F5539D">
        <w:rPr>
          <w:rFonts w:ascii="Times New Roman" w:hAnsi="Times New Roman" w:cs="Times New Roman"/>
        </w:rPr>
        <w:tab/>
      </w:r>
      <w:r w:rsidR="00F5539D">
        <w:rPr>
          <w:rFonts w:ascii="Times New Roman" w:hAnsi="Times New Roman" w:cs="Times New Roman"/>
        </w:rPr>
        <w:tab/>
      </w:r>
    </w:p>
    <w:p w:rsidR="00C001AF" w:rsidRPr="00507A50" w:rsidRDefault="00886DF9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IWS International Wholesale Supply</w:t>
      </w:r>
      <w:r w:rsidR="002B5034">
        <w:rPr>
          <w:rFonts w:ascii="Times New Roman" w:hAnsi="Times New Roman" w:cs="Times New Roman"/>
          <w:b/>
          <w:sz w:val="28"/>
          <w:szCs w:val="28"/>
        </w:rPr>
        <w:t xml:space="preserve"> acquires Landmark Novelties Inc.</w:t>
      </w:r>
    </w:p>
    <w:p w:rsidR="00507A50" w:rsidRPr="00F63915" w:rsidRDefault="00886DF9">
      <w:pPr>
        <w:rPr>
          <w:rFonts w:ascii="Times New Roman" w:hAnsi="Times New Roman" w:cs="Times New Roman"/>
        </w:rPr>
      </w:pPr>
      <w:r w:rsidRPr="00F63915">
        <w:rPr>
          <w:rFonts w:ascii="Times New Roman" w:hAnsi="Times New Roman" w:cs="Times New Roman"/>
        </w:rPr>
        <w:t>St. Louis</w:t>
      </w:r>
      <w:r w:rsidR="008622AD" w:rsidRPr="00F63915">
        <w:rPr>
          <w:rFonts w:ascii="Times New Roman" w:hAnsi="Times New Roman" w:cs="Times New Roman"/>
        </w:rPr>
        <w:t xml:space="preserve">, MO </w:t>
      </w:r>
      <w:r w:rsidR="00F677C7">
        <w:rPr>
          <w:rFonts w:ascii="Times New Roman" w:hAnsi="Times New Roman" w:cs="Times New Roman"/>
        </w:rPr>
        <w:t>May 14, 2012</w:t>
      </w:r>
    </w:p>
    <w:p w:rsidR="00507A50" w:rsidRPr="00F63915" w:rsidRDefault="002B5034">
      <w:pPr>
        <w:rPr>
          <w:rFonts w:ascii="Times New Roman" w:hAnsi="Times New Roman" w:cs="Times New Roman"/>
        </w:rPr>
      </w:pPr>
      <w:r w:rsidRPr="00F63915">
        <w:rPr>
          <w:rFonts w:ascii="Times New Roman" w:hAnsi="Times New Roman" w:cs="Times New Roman"/>
        </w:rPr>
        <w:t>International Wholesale Supply</w:t>
      </w:r>
      <w:r w:rsidR="00507A50" w:rsidRPr="00F63915">
        <w:rPr>
          <w:rFonts w:ascii="Times New Roman" w:hAnsi="Times New Roman" w:cs="Times New Roman"/>
        </w:rPr>
        <w:t xml:space="preserve">, a leading distributor </w:t>
      </w:r>
      <w:r w:rsidRPr="00F63915">
        <w:rPr>
          <w:rFonts w:ascii="Times New Roman" w:hAnsi="Times New Roman" w:cs="Times New Roman"/>
        </w:rPr>
        <w:t>of clothing and novelties into travel centers</w:t>
      </w:r>
      <w:r w:rsidR="00F43F16" w:rsidRPr="00F63915">
        <w:rPr>
          <w:rFonts w:ascii="Times New Roman" w:hAnsi="Times New Roman" w:cs="Times New Roman"/>
        </w:rPr>
        <w:t xml:space="preserve"> </w:t>
      </w:r>
      <w:r w:rsidR="00507A50" w:rsidRPr="00F63915">
        <w:rPr>
          <w:rFonts w:ascii="Times New Roman" w:hAnsi="Times New Roman" w:cs="Times New Roman"/>
        </w:rPr>
        <w:t>has acquired</w:t>
      </w:r>
      <w:r w:rsidRPr="00F63915">
        <w:rPr>
          <w:rFonts w:ascii="Times New Roman" w:hAnsi="Times New Roman" w:cs="Times New Roman"/>
        </w:rPr>
        <w:t xml:space="preserve"> Landmark Novelties Inc., based in Quincy, Illinois</w:t>
      </w:r>
      <w:r w:rsidR="00507A50" w:rsidRPr="00F63915">
        <w:rPr>
          <w:rFonts w:ascii="Times New Roman" w:hAnsi="Times New Roman" w:cs="Times New Roman"/>
        </w:rPr>
        <w:t>.</w:t>
      </w:r>
    </w:p>
    <w:p w:rsidR="002B5034" w:rsidRPr="00F63915" w:rsidRDefault="002B5034">
      <w:pPr>
        <w:rPr>
          <w:rFonts w:ascii="Times New Roman" w:hAnsi="Times New Roman" w:cs="Times New Roman"/>
        </w:rPr>
      </w:pPr>
      <w:r w:rsidRPr="00F63915">
        <w:rPr>
          <w:rFonts w:ascii="Times New Roman" w:hAnsi="Times New Roman" w:cs="Times New Roman"/>
        </w:rPr>
        <w:t>“Landmark</w:t>
      </w:r>
      <w:r w:rsidR="00507A50" w:rsidRPr="00F63915">
        <w:rPr>
          <w:rFonts w:ascii="Times New Roman" w:hAnsi="Times New Roman" w:cs="Times New Roman"/>
        </w:rPr>
        <w:t xml:space="preserve"> is a growing compa</w:t>
      </w:r>
      <w:r w:rsidRPr="00F63915">
        <w:rPr>
          <w:rFonts w:ascii="Times New Roman" w:hAnsi="Times New Roman" w:cs="Times New Roman"/>
        </w:rPr>
        <w:t>ny and we are excited to add Landmark</w:t>
      </w:r>
      <w:r w:rsidR="00507A50" w:rsidRPr="00F63915">
        <w:rPr>
          <w:rFonts w:ascii="Times New Roman" w:hAnsi="Times New Roman" w:cs="Times New Roman"/>
        </w:rPr>
        <w:t xml:space="preserve"> to</w:t>
      </w:r>
      <w:r w:rsidR="00BC2F44" w:rsidRPr="00F63915">
        <w:rPr>
          <w:rFonts w:ascii="Times New Roman" w:hAnsi="Times New Roman" w:cs="Times New Roman"/>
        </w:rPr>
        <w:t xml:space="preserve"> </w:t>
      </w:r>
      <w:r w:rsidRPr="00F63915">
        <w:rPr>
          <w:rFonts w:ascii="Times New Roman" w:hAnsi="Times New Roman" w:cs="Times New Roman"/>
        </w:rPr>
        <w:t xml:space="preserve">IWS, and </w:t>
      </w:r>
      <w:r w:rsidR="00BC2F44" w:rsidRPr="00F63915">
        <w:rPr>
          <w:rFonts w:ascii="Times New Roman" w:hAnsi="Times New Roman" w:cs="Times New Roman"/>
        </w:rPr>
        <w:t>the Matthews Group</w:t>
      </w:r>
      <w:r w:rsidR="00023B16" w:rsidRPr="00F63915">
        <w:rPr>
          <w:rFonts w:ascii="Times New Roman" w:hAnsi="Times New Roman" w:cs="Times New Roman"/>
        </w:rPr>
        <w:t xml:space="preserve"> </w:t>
      </w:r>
      <w:r w:rsidR="00F43F16" w:rsidRPr="00F63915">
        <w:rPr>
          <w:rFonts w:ascii="Times New Roman" w:hAnsi="Times New Roman" w:cs="Times New Roman"/>
        </w:rPr>
        <w:t xml:space="preserve">of Companies </w:t>
      </w:r>
      <w:r w:rsidR="00023B16" w:rsidRPr="00F63915">
        <w:rPr>
          <w:rFonts w:ascii="Times New Roman" w:hAnsi="Times New Roman" w:cs="Times New Roman"/>
        </w:rPr>
        <w:t>as we continue to fulfill our strategy of diversification</w:t>
      </w:r>
      <w:r w:rsidR="00507A50" w:rsidRPr="00F63915">
        <w:rPr>
          <w:rFonts w:ascii="Times New Roman" w:hAnsi="Times New Roman" w:cs="Times New Roman"/>
        </w:rPr>
        <w:t>.</w:t>
      </w:r>
      <w:r w:rsidRPr="00F63915">
        <w:rPr>
          <w:rFonts w:ascii="Times New Roman" w:hAnsi="Times New Roman" w:cs="Times New Roman"/>
        </w:rPr>
        <w:t xml:space="preserve">  We feel that the Landmark</w:t>
      </w:r>
      <w:r w:rsidR="00023B16" w:rsidRPr="00F63915">
        <w:rPr>
          <w:rFonts w:ascii="Times New Roman" w:hAnsi="Times New Roman" w:cs="Times New Roman"/>
        </w:rPr>
        <w:t xml:space="preserve"> team is a good fit</w:t>
      </w:r>
      <w:r w:rsidR="00BC2F44" w:rsidRPr="00F63915">
        <w:rPr>
          <w:rFonts w:ascii="Times New Roman" w:hAnsi="Times New Roman" w:cs="Times New Roman"/>
        </w:rPr>
        <w:t xml:space="preserve"> with our Group and look forward to being a part of their continued success</w:t>
      </w:r>
      <w:r w:rsidR="00886DF9" w:rsidRPr="00F63915">
        <w:rPr>
          <w:rFonts w:ascii="Times New Roman" w:hAnsi="Times New Roman" w:cs="Times New Roman"/>
        </w:rPr>
        <w:t>,” said Linda Nash, CEO of Matthews Group of Companies.</w:t>
      </w:r>
      <w:r w:rsidR="00507A50" w:rsidRPr="00F63915">
        <w:rPr>
          <w:rFonts w:ascii="Times New Roman" w:hAnsi="Times New Roman" w:cs="Times New Roman"/>
        </w:rPr>
        <w:t xml:space="preserve">  </w:t>
      </w:r>
      <w:r w:rsidR="00886DF9" w:rsidRPr="00F63915">
        <w:rPr>
          <w:rFonts w:ascii="Times New Roman" w:hAnsi="Times New Roman" w:cs="Times New Roman"/>
        </w:rPr>
        <w:t xml:space="preserve">Jarrett </w:t>
      </w:r>
      <w:proofErr w:type="spellStart"/>
      <w:r w:rsidR="00886DF9" w:rsidRPr="00F63915">
        <w:rPr>
          <w:rFonts w:ascii="Times New Roman" w:hAnsi="Times New Roman" w:cs="Times New Roman"/>
        </w:rPr>
        <w:t>Portz</w:t>
      </w:r>
      <w:proofErr w:type="spellEnd"/>
      <w:r w:rsidR="00886DF9" w:rsidRPr="00F63915">
        <w:rPr>
          <w:rFonts w:ascii="Times New Roman" w:hAnsi="Times New Roman" w:cs="Times New Roman"/>
        </w:rPr>
        <w:t>, President of IWS stated, “As we move into the future, with the growth we are achieving, we are pleased</w:t>
      </w:r>
      <w:r w:rsidRPr="00F63915">
        <w:rPr>
          <w:rFonts w:ascii="Times New Roman" w:hAnsi="Times New Roman" w:cs="Times New Roman"/>
        </w:rPr>
        <w:t xml:space="preserve"> to be adding Landmark to round-out our service offerings to the Travel Center and Convenience Store markets</w:t>
      </w:r>
      <w:r w:rsidR="00886DF9" w:rsidRPr="00F63915">
        <w:rPr>
          <w:rFonts w:ascii="Times New Roman" w:hAnsi="Times New Roman" w:cs="Times New Roman"/>
        </w:rPr>
        <w:t xml:space="preserve">.”  </w:t>
      </w:r>
    </w:p>
    <w:p w:rsidR="00F63915" w:rsidRDefault="00F63915">
      <w:pPr>
        <w:rPr>
          <w:rFonts w:ascii="Times New Roman" w:hAnsi="Times New Roman" w:cs="Times New Roman"/>
          <w:b/>
        </w:rPr>
      </w:pPr>
    </w:p>
    <w:p w:rsidR="00023B16" w:rsidRPr="00F63915" w:rsidRDefault="002B5034">
      <w:pPr>
        <w:rPr>
          <w:rFonts w:ascii="Times New Roman" w:hAnsi="Times New Roman" w:cs="Times New Roman"/>
          <w:b/>
        </w:rPr>
      </w:pPr>
      <w:r w:rsidRPr="00F63915">
        <w:rPr>
          <w:rFonts w:ascii="Times New Roman" w:hAnsi="Times New Roman" w:cs="Times New Roman"/>
          <w:b/>
        </w:rPr>
        <w:t>About Mat</w:t>
      </w:r>
      <w:r w:rsidR="00485AC4" w:rsidRPr="00F63915">
        <w:rPr>
          <w:rFonts w:ascii="Times New Roman" w:hAnsi="Times New Roman" w:cs="Times New Roman"/>
          <w:b/>
        </w:rPr>
        <w:t xml:space="preserve">thews Group of </w:t>
      </w:r>
      <w:r w:rsidRPr="00F63915">
        <w:rPr>
          <w:rFonts w:ascii="Times New Roman" w:hAnsi="Times New Roman" w:cs="Times New Roman"/>
          <w:b/>
        </w:rPr>
        <w:t>Companies</w:t>
      </w:r>
    </w:p>
    <w:p w:rsidR="00BC2F44" w:rsidRPr="00F63915" w:rsidRDefault="00023B16">
      <w:pPr>
        <w:rPr>
          <w:rFonts w:ascii="Times New Roman" w:hAnsi="Times New Roman" w:cs="Times New Roman"/>
        </w:rPr>
      </w:pPr>
      <w:r w:rsidRPr="00F63915">
        <w:rPr>
          <w:rFonts w:ascii="Times New Roman" w:hAnsi="Times New Roman" w:cs="Times New Roman"/>
        </w:rPr>
        <w:t xml:space="preserve">Matthews Book Company is a distributor </w:t>
      </w:r>
      <w:r w:rsidR="00F43F16" w:rsidRPr="00F63915">
        <w:rPr>
          <w:rFonts w:ascii="Times New Roman" w:hAnsi="Times New Roman" w:cs="Times New Roman"/>
        </w:rPr>
        <w:t xml:space="preserve">and retailer </w:t>
      </w:r>
      <w:r w:rsidRPr="00F63915">
        <w:rPr>
          <w:rFonts w:ascii="Times New Roman" w:hAnsi="Times New Roman" w:cs="Times New Roman"/>
        </w:rPr>
        <w:t>of health science books and medical instruments.  Founded in 1889, Matthews Book Company is employee-owned and has earned a long-standing reputation as one of the nation’s leading distributors of health science books and information representing over 5,000 publishers.  The Matthew</w:t>
      </w:r>
      <w:r w:rsidR="00F43F16" w:rsidRPr="00F63915">
        <w:rPr>
          <w:rFonts w:ascii="Times New Roman" w:hAnsi="Times New Roman" w:cs="Times New Roman"/>
        </w:rPr>
        <w:t xml:space="preserve">s headquarters is an 80,000 square-foot facility </w:t>
      </w:r>
      <w:r w:rsidRPr="00F63915">
        <w:rPr>
          <w:rFonts w:ascii="Times New Roman" w:hAnsi="Times New Roman" w:cs="Times New Roman"/>
        </w:rPr>
        <w:t xml:space="preserve">centrally located in St. Louis, Missouri.  A second distribution center located in Pine Book, New Jersey, serves the northeast.  As an </w:t>
      </w:r>
      <w:proofErr w:type="gramStart"/>
      <w:r w:rsidRPr="00F63915">
        <w:rPr>
          <w:rFonts w:ascii="Times New Roman" w:hAnsi="Times New Roman" w:cs="Times New Roman"/>
        </w:rPr>
        <w:t>organization</w:t>
      </w:r>
      <w:proofErr w:type="gramEnd"/>
      <w:r w:rsidRPr="00F63915">
        <w:rPr>
          <w:rFonts w:ascii="Times New Roman" w:hAnsi="Times New Roman" w:cs="Times New Roman"/>
        </w:rPr>
        <w:t>, Matthews’</w:t>
      </w:r>
      <w:r w:rsidR="00BC2F44" w:rsidRPr="00F63915">
        <w:rPr>
          <w:rFonts w:ascii="Times New Roman" w:hAnsi="Times New Roman" w:cs="Times New Roman"/>
        </w:rPr>
        <w:t xml:space="preserve"> mission is to be the Customer’s 1</w:t>
      </w:r>
      <w:r w:rsidR="00BC2F44" w:rsidRPr="00F63915">
        <w:rPr>
          <w:rFonts w:ascii="Times New Roman" w:hAnsi="Times New Roman" w:cs="Times New Roman"/>
          <w:vertAlign w:val="superscript"/>
        </w:rPr>
        <w:t>st</w:t>
      </w:r>
      <w:r w:rsidR="00BC2F44" w:rsidRPr="00F63915">
        <w:rPr>
          <w:rFonts w:ascii="Times New Roman" w:hAnsi="Times New Roman" w:cs="Times New Roman"/>
        </w:rPr>
        <w:t xml:space="preserve"> Choice by delivering exemplary service.</w:t>
      </w:r>
    </w:p>
    <w:p w:rsidR="00F63915" w:rsidRDefault="00F63915">
      <w:pPr>
        <w:rPr>
          <w:rFonts w:ascii="Times New Roman" w:hAnsi="Times New Roman" w:cs="Times New Roman"/>
          <w:b/>
        </w:rPr>
      </w:pPr>
    </w:p>
    <w:p w:rsidR="00BC2F44" w:rsidRPr="00F63915" w:rsidRDefault="00485AC4">
      <w:pPr>
        <w:rPr>
          <w:rFonts w:ascii="Times New Roman" w:hAnsi="Times New Roman" w:cs="Times New Roman"/>
          <w:b/>
        </w:rPr>
      </w:pPr>
      <w:r w:rsidRPr="00F63915">
        <w:rPr>
          <w:rFonts w:ascii="Times New Roman" w:hAnsi="Times New Roman" w:cs="Times New Roman"/>
          <w:b/>
        </w:rPr>
        <w:t>About International Wholesale Supply</w:t>
      </w:r>
    </w:p>
    <w:p w:rsidR="00BC2F44" w:rsidRPr="00F63915" w:rsidRDefault="002B5034">
      <w:pPr>
        <w:rPr>
          <w:rFonts w:ascii="Times New Roman" w:hAnsi="Times New Roman" w:cs="Times New Roman"/>
        </w:rPr>
      </w:pPr>
      <w:r w:rsidRPr="00F63915">
        <w:rPr>
          <w:rFonts w:ascii="Times New Roman" w:hAnsi="Times New Roman" w:cs="Times New Roman"/>
        </w:rPr>
        <w:t>Matthews acquired</w:t>
      </w:r>
      <w:r w:rsidR="00BC2F44" w:rsidRPr="00F63915">
        <w:rPr>
          <w:rFonts w:ascii="Times New Roman" w:hAnsi="Times New Roman" w:cs="Times New Roman"/>
        </w:rPr>
        <w:t xml:space="preserve"> IWS</w:t>
      </w:r>
      <w:r w:rsidR="00F677C7">
        <w:rPr>
          <w:rFonts w:ascii="Times New Roman" w:hAnsi="Times New Roman" w:cs="Times New Roman"/>
        </w:rPr>
        <w:t xml:space="preserve">, Inc. on </w:t>
      </w:r>
      <w:r w:rsidRPr="00F63915">
        <w:rPr>
          <w:rFonts w:ascii="Times New Roman" w:hAnsi="Times New Roman" w:cs="Times New Roman"/>
        </w:rPr>
        <w:t>July 2</w:t>
      </w:r>
      <w:r w:rsidRPr="00F63915">
        <w:rPr>
          <w:rFonts w:ascii="Times New Roman" w:hAnsi="Times New Roman" w:cs="Times New Roman"/>
          <w:vertAlign w:val="superscript"/>
        </w:rPr>
        <w:t>nd</w:t>
      </w:r>
      <w:r w:rsidRPr="00F63915">
        <w:rPr>
          <w:rFonts w:ascii="Times New Roman" w:hAnsi="Times New Roman" w:cs="Times New Roman"/>
        </w:rPr>
        <w:t>, 2011.  IWS</w:t>
      </w:r>
      <w:r w:rsidR="00BC2F44" w:rsidRPr="00F63915">
        <w:rPr>
          <w:rFonts w:ascii="Times New Roman" w:hAnsi="Times New Roman" w:cs="Times New Roman"/>
        </w:rPr>
        <w:t xml:space="preserve"> is a wholesale distributor </w:t>
      </w:r>
      <w:r w:rsidR="00886DF9" w:rsidRPr="00F63915">
        <w:rPr>
          <w:rFonts w:ascii="Times New Roman" w:hAnsi="Times New Roman" w:cs="Times New Roman"/>
        </w:rPr>
        <w:t xml:space="preserve">of </w:t>
      </w:r>
      <w:r w:rsidR="00BC2F44" w:rsidRPr="00F63915">
        <w:rPr>
          <w:rFonts w:ascii="Times New Roman" w:hAnsi="Times New Roman" w:cs="Times New Roman"/>
        </w:rPr>
        <w:t xml:space="preserve">clothing, souvenirs, accessories, consumables and novelty items to truck stops, travel centers, gas stations and convenience stores.  IWS </w:t>
      </w:r>
      <w:r w:rsidR="00485AC4" w:rsidRPr="00F63915">
        <w:rPr>
          <w:rFonts w:ascii="Times New Roman" w:hAnsi="Times New Roman" w:cs="Times New Roman"/>
        </w:rPr>
        <w:t>is achieving continued growth</w:t>
      </w:r>
      <w:r w:rsidR="00886DF9" w:rsidRPr="00F63915">
        <w:rPr>
          <w:rFonts w:ascii="Times New Roman" w:hAnsi="Times New Roman" w:cs="Times New Roman"/>
        </w:rPr>
        <w:t xml:space="preserve"> by providing products and un</w:t>
      </w:r>
      <w:r w:rsidR="008622AD" w:rsidRPr="00F63915">
        <w:rPr>
          <w:rFonts w:ascii="Times New Roman" w:hAnsi="Times New Roman" w:cs="Times New Roman"/>
        </w:rPr>
        <w:t>ique service offerings that are profitable for their clients.  Located in Lake Havasu</w:t>
      </w:r>
      <w:r w:rsidR="00F677C7">
        <w:rPr>
          <w:rFonts w:ascii="Times New Roman" w:hAnsi="Times New Roman" w:cs="Times New Roman"/>
        </w:rPr>
        <w:t xml:space="preserve"> City</w:t>
      </w:r>
      <w:r w:rsidR="008622AD" w:rsidRPr="00F63915">
        <w:rPr>
          <w:rFonts w:ascii="Times New Roman" w:hAnsi="Times New Roman" w:cs="Times New Roman"/>
        </w:rPr>
        <w:t>, Arizona, IWS occupies a 40,000 square-foot facility.</w:t>
      </w:r>
    </w:p>
    <w:p w:rsidR="00F63915" w:rsidRDefault="00F63915">
      <w:pPr>
        <w:rPr>
          <w:rFonts w:ascii="Times New Roman" w:hAnsi="Times New Roman" w:cs="Times New Roman"/>
          <w:b/>
        </w:rPr>
      </w:pPr>
    </w:p>
    <w:p w:rsidR="00485AC4" w:rsidRPr="00F63915" w:rsidRDefault="00485AC4">
      <w:pPr>
        <w:rPr>
          <w:rFonts w:ascii="Times New Roman" w:hAnsi="Times New Roman" w:cs="Times New Roman"/>
          <w:b/>
        </w:rPr>
      </w:pPr>
      <w:r w:rsidRPr="00F63915">
        <w:rPr>
          <w:rFonts w:ascii="Times New Roman" w:hAnsi="Times New Roman" w:cs="Times New Roman"/>
          <w:b/>
        </w:rPr>
        <w:t xml:space="preserve">About Landmark Novelties </w:t>
      </w:r>
      <w:proofErr w:type="spellStart"/>
      <w:r w:rsidRPr="00F63915">
        <w:rPr>
          <w:rFonts w:ascii="Times New Roman" w:hAnsi="Times New Roman" w:cs="Times New Roman"/>
          <w:b/>
        </w:rPr>
        <w:t>Inc</w:t>
      </w:r>
      <w:proofErr w:type="spellEnd"/>
    </w:p>
    <w:p w:rsidR="00485AC4" w:rsidRPr="00F63915" w:rsidRDefault="00485AC4">
      <w:pPr>
        <w:rPr>
          <w:rFonts w:ascii="Times New Roman" w:hAnsi="Times New Roman" w:cs="Times New Roman"/>
        </w:rPr>
      </w:pPr>
      <w:r w:rsidRPr="00F63915">
        <w:rPr>
          <w:rFonts w:ascii="Times New Roman" w:hAnsi="Times New Roman" w:cs="Times New Roman"/>
        </w:rPr>
        <w:t xml:space="preserve">Landmark is a wholesale distributor of novelties to the convenience store market.  </w:t>
      </w:r>
      <w:r w:rsidR="00F677C7">
        <w:rPr>
          <w:rFonts w:ascii="Times New Roman" w:hAnsi="Times New Roman" w:cs="Times New Roman"/>
        </w:rPr>
        <w:t>Landmark has sales reps located throughout the Midwest to service their clients</w:t>
      </w:r>
      <w:r w:rsidRPr="00F63915">
        <w:rPr>
          <w:rFonts w:ascii="Times New Roman" w:hAnsi="Times New Roman" w:cs="Times New Roman"/>
        </w:rPr>
        <w:t>.</w:t>
      </w:r>
      <w:r w:rsidR="00F63915">
        <w:rPr>
          <w:rFonts w:ascii="Times New Roman" w:hAnsi="Times New Roman" w:cs="Times New Roman"/>
        </w:rPr>
        <w:t xml:space="preserve">  Landmark will maintain an office in Quincy, Illinois, and their distribution will be </w:t>
      </w:r>
      <w:r w:rsidR="00F677C7">
        <w:rPr>
          <w:rFonts w:ascii="Times New Roman" w:hAnsi="Times New Roman" w:cs="Times New Roman"/>
        </w:rPr>
        <w:t xml:space="preserve">handled </w:t>
      </w:r>
      <w:r w:rsidR="00F63915">
        <w:rPr>
          <w:rFonts w:ascii="Times New Roman" w:hAnsi="Times New Roman" w:cs="Times New Roman"/>
        </w:rPr>
        <w:t>out of the Matthews facility in St. Louis, Missouri.</w:t>
      </w:r>
    </w:p>
    <w:sectPr w:rsidR="00485AC4" w:rsidRPr="00F63915" w:rsidSect="00B8534C">
      <w:pgSz w:w="12240" w:h="15840"/>
      <w:pgMar w:top="202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B4" w:rsidRDefault="00C831B4" w:rsidP="00886DF9">
      <w:pPr>
        <w:spacing w:after="0" w:line="240" w:lineRule="auto"/>
      </w:pPr>
      <w:r>
        <w:separator/>
      </w:r>
    </w:p>
  </w:endnote>
  <w:endnote w:type="continuationSeparator" w:id="0">
    <w:p w:rsidR="00C831B4" w:rsidRDefault="00C831B4" w:rsidP="0088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B4" w:rsidRDefault="00C831B4" w:rsidP="00886DF9">
      <w:pPr>
        <w:spacing w:after="0" w:line="240" w:lineRule="auto"/>
      </w:pPr>
      <w:r>
        <w:separator/>
      </w:r>
    </w:p>
  </w:footnote>
  <w:footnote w:type="continuationSeparator" w:id="0">
    <w:p w:rsidR="00C831B4" w:rsidRDefault="00C831B4" w:rsidP="00886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50"/>
    <w:rsid w:val="00023B16"/>
    <w:rsid w:val="0005316D"/>
    <w:rsid w:val="000C31A1"/>
    <w:rsid w:val="002B5034"/>
    <w:rsid w:val="003126B1"/>
    <w:rsid w:val="00485AC4"/>
    <w:rsid w:val="00507A50"/>
    <w:rsid w:val="00784B3E"/>
    <w:rsid w:val="008622AD"/>
    <w:rsid w:val="00886DF9"/>
    <w:rsid w:val="00892BA0"/>
    <w:rsid w:val="008F57C8"/>
    <w:rsid w:val="009619B4"/>
    <w:rsid w:val="00A20C01"/>
    <w:rsid w:val="00AB5F42"/>
    <w:rsid w:val="00B8534C"/>
    <w:rsid w:val="00BC2F44"/>
    <w:rsid w:val="00BE00D6"/>
    <w:rsid w:val="00C2021F"/>
    <w:rsid w:val="00C831B4"/>
    <w:rsid w:val="00E3627A"/>
    <w:rsid w:val="00EC3C5F"/>
    <w:rsid w:val="00F43F16"/>
    <w:rsid w:val="00F5539D"/>
    <w:rsid w:val="00F63915"/>
    <w:rsid w:val="00F677C7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6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DF9"/>
  </w:style>
  <w:style w:type="paragraph" w:styleId="Footer">
    <w:name w:val="footer"/>
    <w:basedOn w:val="Normal"/>
    <w:link w:val="FooterChar"/>
    <w:uiPriority w:val="99"/>
    <w:semiHidden/>
    <w:unhideWhenUsed/>
    <w:rsid w:val="00886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DF9"/>
  </w:style>
  <w:style w:type="paragraph" w:styleId="BalloonText">
    <w:name w:val="Balloon Text"/>
    <w:basedOn w:val="Normal"/>
    <w:link w:val="BalloonTextChar"/>
    <w:uiPriority w:val="99"/>
    <w:semiHidden/>
    <w:unhideWhenUsed/>
    <w:rsid w:val="0088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D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3F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6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DF9"/>
  </w:style>
  <w:style w:type="paragraph" w:styleId="Footer">
    <w:name w:val="footer"/>
    <w:basedOn w:val="Normal"/>
    <w:link w:val="FooterChar"/>
    <w:uiPriority w:val="99"/>
    <w:semiHidden/>
    <w:unhideWhenUsed/>
    <w:rsid w:val="00886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DF9"/>
  </w:style>
  <w:style w:type="paragraph" w:styleId="BalloonText">
    <w:name w:val="Balloon Text"/>
    <w:basedOn w:val="Normal"/>
    <w:link w:val="BalloonTextChar"/>
    <w:uiPriority w:val="99"/>
    <w:semiHidden/>
    <w:unhideWhenUsed/>
    <w:rsid w:val="0088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D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3F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portz@teamiw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sn@mattmcco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1E26-2719-40B6-9C67-67D4ACCC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lindan</dc:creator>
  <cp:lastModifiedBy>Kristie Freed</cp:lastModifiedBy>
  <cp:revision>3</cp:revision>
  <cp:lastPrinted>2011-06-30T19:07:00Z</cp:lastPrinted>
  <dcterms:created xsi:type="dcterms:W3CDTF">2012-05-14T20:23:00Z</dcterms:created>
  <dcterms:modified xsi:type="dcterms:W3CDTF">2012-05-14T20:24:00Z</dcterms:modified>
</cp:coreProperties>
</file>